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26" w:rsidRDefault="00D20226" w:rsidP="00D20226">
      <w:pPr>
        <w:rPr>
          <w:sz w:val="28"/>
          <w:szCs w:val="28"/>
        </w:rPr>
      </w:pPr>
      <w:r>
        <w:rPr>
          <w:sz w:val="28"/>
          <w:szCs w:val="28"/>
        </w:rPr>
        <w:t>BC Management, Inc. – Job Order #2756</w:t>
      </w:r>
    </w:p>
    <w:p w:rsidR="00D20226" w:rsidRDefault="00D20226" w:rsidP="00D20226">
      <w:pPr>
        <w:rPr>
          <w:b/>
          <w:bCs/>
          <w:i/>
          <w:iCs/>
          <w:sz w:val="24"/>
          <w:szCs w:val="24"/>
          <w:u w:val="single"/>
        </w:rPr>
      </w:pPr>
    </w:p>
    <w:p w:rsidR="00D20226" w:rsidRDefault="00D20226" w:rsidP="00D20226">
      <w:pPr>
        <w:rPr>
          <w:b/>
          <w:bCs/>
          <w:i/>
          <w:iCs/>
          <w:sz w:val="24"/>
          <w:szCs w:val="24"/>
          <w:u w:val="single"/>
        </w:rPr>
      </w:pPr>
      <w:r>
        <w:rPr>
          <w:b/>
          <w:bCs/>
          <w:i/>
          <w:iCs/>
          <w:sz w:val="24"/>
          <w:szCs w:val="24"/>
          <w:u w:val="single"/>
        </w:rPr>
        <w:t>IMMEDIATE NEED</w:t>
      </w:r>
    </w:p>
    <w:p w:rsidR="00D20226" w:rsidRDefault="00D20226" w:rsidP="00D20226">
      <w:pPr>
        <w:rPr>
          <w:sz w:val="24"/>
          <w:szCs w:val="24"/>
        </w:rPr>
      </w:pPr>
    </w:p>
    <w:p w:rsidR="00D20226" w:rsidRDefault="00D20226" w:rsidP="00D20226">
      <w:pPr>
        <w:rPr>
          <w:sz w:val="24"/>
          <w:szCs w:val="24"/>
        </w:rPr>
      </w:pPr>
      <w:r>
        <w:rPr>
          <w:b/>
          <w:bCs/>
          <w:sz w:val="24"/>
          <w:szCs w:val="24"/>
        </w:rPr>
        <w:t>Position:</w:t>
      </w:r>
      <w:r>
        <w:rPr>
          <w:sz w:val="24"/>
          <w:szCs w:val="24"/>
        </w:rPr>
        <w:t xml:space="preserve">         Business Continuity Consultant</w:t>
      </w:r>
    </w:p>
    <w:p w:rsidR="00D20226" w:rsidRDefault="00D20226" w:rsidP="00D20226">
      <w:pPr>
        <w:rPr>
          <w:sz w:val="24"/>
          <w:szCs w:val="24"/>
        </w:rPr>
      </w:pPr>
      <w:r>
        <w:rPr>
          <w:b/>
          <w:bCs/>
          <w:sz w:val="24"/>
          <w:szCs w:val="24"/>
        </w:rPr>
        <w:t>Status:</w:t>
      </w:r>
      <w:r>
        <w:rPr>
          <w:sz w:val="24"/>
          <w:szCs w:val="24"/>
        </w:rPr>
        <w:t xml:space="preserve">            Contract</w:t>
      </w:r>
    </w:p>
    <w:p w:rsidR="00D20226" w:rsidRDefault="00D20226" w:rsidP="00D20226">
      <w:pPr>
        <w:rPr>
          <w:sz w:val="24"/>
          <w:szCs w:val="24"/>
        </w:rPr>
      </w:pPr>
      <w:r>
        <w:rPr>
          <w:b/>
          <w:bCs/>
          <w:sz w:val="24"/>
          <w:szCs w:val="24"/>
        </w:rPr>
        <w:t>Time frame:</w:t>
      </w:r>
      <w:r>
        <w:rPr>
          <w:sz w:val="24"/>
          <w:szCs w:val="24"/>
        </w:rPr>
        <w:t xml:space="preserve">    6 month</w:t>
      </w:r>
      <w:bookmarkStart w:id="0" w:name="_GoBack"/>
      <w:bookmarkEnd w:id="0"/>
      <w:r>
        <w:rPr>
          <w:sz w:val="24"/>
          <w:szCs w:val="24"/>
        </w:rPr>
        <w:t>s to 1 year contract (strong potential for contract extension)</w:t>
      </w:r>
    </w:p>
    <w:p w:rsidR="00D20226" w:rsidRDefault="00D20226" w:rsidP="00D20226">
      <w:pPr>
        <w:rPr>
          <w:sz w:val="24"/>
          <w:szCs w:val="24"/>
        </w:rPr>
      </w:pPr>
      <w:r>
        <w:rPr>
          <w:b/>
          <w:bCs/>
          <w:sz w:val="24"/>
          <w:szCs w:val="24"/>
        </w:rPr>
        <w:t>Contact start date:</w:t>
      </w:r>
      <w:r>
        <w:rPr>
          <w:sz w:val="24"/>
          <w:szCs w:val="24"/>
        </w:rPr>
        <w:t xml:space="preserve"> Early October</w:t>
      </w:r>
    </w:p>
    <w:p w:rsidR="00D20226" w:rsidRDefault="00D20226" w:rsidP="00D20226">
      <w:pPr>
        <w:rPr>
          <w:sz w:val="24"/>
          <w:szCs w:val="24"/>
        </w:rPr>
      </w:pPr>
      <w:r>
        <w:rPr>
          <w:b/>
          <w:bCs/>
          <w:sz w:val="24"/>
          <w:szCs w:val="24"/>
        </w:rPr>
        <w:t>Location:</w:t>
      </w:r>
      <w:r>
        <w:rPr>
          <w:sz w:val="24"/>
          <w:szCs w:val="24"/>
        </w:rPr>
        <w:t xml:space="preserve"> New Haven, CT area (within 45 minutes) – local candidates only</w:t>
      </w:r>
    </w:p>
    <w:p w:rsidR="00D20226" w:rsidRDefault="00D20226" w:rsidP="00D20226">
      <w:pPr>
        <w:rPr>
          <w:sz w:val="24"/>
          <w:szCs w:val="24"/>
        </w:rPr>
      </w:pPr>
      <w:r>
        <w:rPr>
          <w:b/>
          <w:bCs/>
          <w:sz w:val="24"/>
          <w:szCs w:val="24"/>
        </w:rPr>
        <w:t>Salary:</w:t>
      </w:r>
      <w:r>
        <w:rPr>
          <w:sz w:val="24"/>
          <w:szCs w:val="24"/>
        </w:rPr>
        <w:t xml:space="preserve"> $40 per hour 1099 </w:t>
      </w:r>
    </w:p>
    <w:p w:rsidR="00D20226" w:rsidRDefault="00D20226" w:rsidP="00D20226">
      <w:pPr>
        <w:rPr>
          <w:sz w:val="24"/>
          <w:szCs w:val="24"/>
        </w:rPr>
      </w:pPr>
      <w:r>
        <w:rPr>
          <w:sz w:val="24"/>
          <w:szCs w:val="24"/>
        </w:rPr>
        <w:t>* Candidates must have authorization in place to work in the USA.</w:t>
      </w:r>
    </w:p>
    <w:p w:rsidR="00D20226" w:rsidRDefault="00D20226" w:rsidP="00D20226">
      <w:pPr>
        <w:rPr>
          <w:sz w:val="24"/>
          <w:szCs w:val="24"/>
        </w:rPr>
      </w:pPr>
      <w:r>
        <w:rPr>
          <w:sz w:val="24"/>
          <w:szCs w:val="24"/>
        </w:rPr>
        <w:t>* Candidates must pass background and reference check.</w:t>
      </w:r>
    </w:p>
    <w:p w:rsidR="00D20226" w:rsidRDefault="00D20226" w:rsidP="00D20226">
      <w:pPr>
        <w:rPr>
          <w:sz w:val="24"/>
          <w:szCs w:val="24"/>
        </w:rPr>
      </w:pPr>
      <w:r>
        <w:rPr>
          <w:sz w:val="24"/>
          <w:szCs w:val="24"/>
        </w:rPr>
        <w:t xml:space="preserve">* Candidates must have </w:t>
      </w:r>
      <w:proofErr w:type="gramStart"/>
      <w:r>
        <w:rPr>
          <w:sz w:val="24"/>
          <w:szCs w:val="24"/>
        </w:rPr>
        <w:t>be</w:t>
      </w:r>
      <w:proofErr w:type="gramEnd"/>
      <w:r>
        <w:rPr>
          <w:sz w:val="24"/>
          <w:szCs w:val="24"/>
        </w:rPr>
        <w:t xml:space="preserve"> able and willing to travel internationally on occasion (up to 4 times in 1 year).</w:t>
      </w:r>
    </w:p>
    <w:p w:rsidR="00D20226" w:rsidRDefault="00D20226" w:rsidP="00D20226">
      <w:pPr>
        <w:rPr>
          <w:sz w:val="24"/>
          <w:szCs w:val="24"/>
        </w:rPr>
      </w:pPr>
    </w:p>
    <w:p w:rsidR="00D20226" w:rsidRDefault="00D20226" w:rsidP="00D20226">
      <w:pPr>
        <w:rPr>
          <w:sz w:val="24"/>
          <w:szCs w:val="24"/>
        </w:rPr>
      </w:pPr>
      <w:r>
        <w:rPr>
          <w:sz w:val="24"/>
          <w:szCs w:val="24"/>
        </w:rPr>
        <w:t>Responsibilities:</w:t>
      </w:r>
    </w:p>
    <w:p w:rsidR="00D20226" w:rsidRDefault="00D20226" w:rsidP="00D20226">
      <w:pPr>
        <w:rPr>
          <w:sz w:val="24"/>
          <w:szCs w:val="24"/>
        </w:rPr>
      </w:pPr>
      <w:r>
        <w:rPr>
          <w:sz w:val="24"/>
          <w:szCs w:val="24"/>
        </w:rPr>
        <w:t>- At least 5 - 8 years of significant business continuity experience and responsibilities in a large corporation</w:t>
      </w:r>
    </w:p>
    <w:p w:rsidR="00D20226" w:rsidRDefault="00D20226" w:rsidP="00D20226">
      <w:pPr>
        <w:rPr>
          <w:sz w:val="24"/>
          <w:szCs w:val="24"/>
        </w:rPr>
      </w:pPr>
      <w:r>
        <w:rPr>
          <w:sz w:val="24"/>
          <w:szCs w:val="24"/>
        </w:rPr>
        <w:t>- Evaluate and identify gaps in Business Continuity Plans (BCP) recovery strategies for critical business processes and non-critical business processes and offer recommendations for addressing gaps in the most cost-effective and efficient manner</w:t>
      </w:r>
    </w:p>
    <w:p w:rsidR="00D20226" w:rsidRDefault="00D20226" w:rsidP="00D20226">
      <w:pPr>
        <w:rPr>
          <w:sz w:val="24"/>
          <w:szCs w:val="24"/>
        </w:rPr>
      </w:pPr>
      <w:r>
        <w:rPr>
          <w:sz w:val="24"/>
          <w:szCs w:val="24"/>
        </w:rPr>
        <w:t>- Review and update BCPs for services in client’s BCM system, as needed</w:t>
      </w:r>
    </w:p>
    <w:p w:rsidR="00D20226" w:rsidRDefault="00D20226" w:rsidP="00D20226">
      <w:pPr>
        <w:rPr>
          <w:sz w:val="24"/>
          <w:szCs w:val="24"/>
        </w:rPr>
      </w:pPr>
      <w:r>
        <w:rPr>
          <w:sz w:val="24"/>
          <w:szCs w:val="24"/>
        </w:rPr>
        <w:t xml:space="preserve">- Conduct vendor assessments </w:t>
      </w:r>
    </w:p>
    <w:p w:rsidR="00D20226" w:rsidRDefault="00D20226" w:rsidP="00D20226">
      <w:pPr>
        <w:rPr>
          <w:sz w:val="24"/>
          <w:szCs w:val="24"/>
        </w:rPr>
      </w:pPr>
      <w:r>
        <w:rPr>
          <w:sz w:val="24"/>
          <w:szCs w:val="24"/>
        </w:rPr>
        <w:t xml:space="preserve">- Perform Business Impact Analysis (BIAs) and Risk Assessments </w:t>
      </w:r>
    </w:p>
    <w:p w:rsidR="00D20226" w:rsidRDefault="00D20226" w:rsidP="00D20226">
      <w:pPr>
        <w:rPr>
          <w:sz w:val="24"/>
          <w:szCs w:val="24"/>
        </w:rPr>
      </w:pPr>
      <w:r>
        <w:rPr>
          <w:sz w:val="24"/>
          <w:szCs w:val="24"/>
        </w:rPr>
        <w:t>- Design and deliver Tabletop and Functional exercises</w:t>
      </w:r>
    </w:p>
    <w:p w:rsidR="00D20226" w:rsidRDefault="00D20226" w:rsidP="00D20226">
      <w:pPr>
        <w:rPr>
          <w:sz w:val="24"/>
          <w:szCs w:val="24"/>
        </w:rPr>
      </w:pPr>
      <w:r>
        <w:rPr>
          <w:sz w:val="24"/>
          <w:szCs w:val="24"/>
        </w:rPr>
        <w:t>- Conduct functional area BC and facility BC workshops to determine key business processes/sub-processes and business cycles</w:t>
      </w:r>
    </w:p>
    <w:p w:rsidR="00D20226" w:rsidRDefault="00D20226" w:rsidP="00D20226">
      <w:pPr>
        <w:rPr>
          <w:sz w:val="24"/>
          <w:szCs w:val="24"/>
        </w:rPr>
      </w:pPr>
      <w:r>
        <w:rPr>
          <w:sz w:val="24"/>
          <w:szCs w:val="24"/>
        </w:rPr>
        <w:t>- Assist with identifying and refining Recovery Time Objectives (RTO) and Recovery Point Objectives (RPO) for key business processes and sub-processes</w:t>
      </w:r>
    </w:p>
    <w:p w:rsidR="00D20226" w:rsidRDefault="00D20226" w:rsidP="00D20226">
      <w:pPr>
        <w:rPr>
          <w:sz w:val="24"/>
          <w:szCs w:val="24"/>
        </w:rPr>
      </w:pPr>
      <w:r>
        <w:rPr>
          <w:sz w:val="24"/>
          <w:szCs w:val="24"/>
        </w:rPr>
        <w:t>- Business Impact Analysis Report listing the financial and operational impacts associated with downtime or data loss of key business processes at the highpoint of business cycles</w:t>
      </w:r>
    </w:p>
    <w:p w:rsidR="00D20226" w:rsidRDefault="00D20226" w:rsidP="00D20226">
      <w:pPr>
        <w:rPr>
          <w:sz w:val="24"/>
          <w:szCs w:val="24"/>
        </w:rPr>
      </w:pPr>
      <w:r>
        <w:rPr>
          <w:sz w:val="24"/>
          <w:szCs w:val="24"/>
        </w:rPr>
        <w:t>- Conduct data collection education meetings</w:t>
      </w:r>
    </w:p>
    <w:p w:rsidR="00D20226" w:rsidRDefault="00D20226" w:rsidP="00D20226">
      <w:pPr>
        <w:rPr>
          <w:sz w:val="24"/>
          <w:szCs w:val="24"/>
        </w:rPr>
      </w:pPr>
      <w:r>
        <w:rPr>
          <w:sz w:val="24"/>
          <w:szCs w:val="24"/>
        </w:rPr>
        <w:t>- Facilitate workshops for C-Suite, Division / Department heads, and general staff</w:t>
      </w:r>
    </w:p>
    <w:p w:rsidR="00D20226" w:rsidRDefault="00D20226" w:rsidP="00D20226">
      <w:pPr>
        <w:rPr>
          <w:sz w:val="24"/>
          <w:szCs w:val="24"/>
        </w:rPr>
      </w:pPr>
      <w:r>
        <w:rPr>
          <w:sz w:val="24"/>
          <w:szCs w:val="24"/>
        </w:rPr>
        <w:t>- Assist with completion of functional area BCPs and facility BCPs</w:t>
      </w:r>
    </w:p>
    <w:p w:rsidR="00D20226" w:rsidRDefault="00D20226" w:rsidP="00D20226">
      <w:pPr>
        <w:rPr>
          <w:sz w:val="24"/>
          <w:szCs w:val="24"/>
        </w:rPr>
      </w:pPr>
      <w:r>
        <w:rPr>
          <w:sz w:val="24"/>
          <w:szCs w:val="24"/>
        </w:rPr>
        <w:t>- Assist when needed to further refine key measurement metrics</w:t>
      </w:r>
    </w:p>
    <w:p w:rsidR="00D20226" w:rsidRDefault="00D20226" w:rsidP="00D20226">
      <w:pPr>
        <w:rPr>
          <w:sz w:val="24"/>
          <w:szCs w:val="24"/>
        </w:rPr>
      </w:pPr>
      <w:r>
        <w:rPr>
          <w:sz w:val="24"/>
          <w:szCs w:val="24"/>
        </w:rPr>
        <w:t xml:space="preserve">- Develop reports, PowerPoints, and write additional plans, as needed </w:t>
      </w:r>
    </w:p>
    <w:p w:rsidR="00D20226" w:rsidRDefault="00D20226" w:rsidP="00D20226">
      <w:pPr>
        <w:rPr>
          <w:sz w:val="24"/>
          <w:szCs w:val="24"/>
        </w:rPr>
      </w:pPr>
      <w:r>
        <w:rPr>
          <w:sz w:val="24"/>
          <w:szCs w:val="24"/>
        </w:rPr>
        <w:t>- Proven and strong plan writing and presentation skills are essential</w:t>
      </w:r>
    </w:p>
    <w:p w:rsidR="00D20226" w:rsidRDefault="00D20226" w:rsidP="00D20226">
      <w:pPr>
        <w:rPr>
          <w:sz w:val="24"/>
          <w:szCs w:val="24"/>
        </w:rPr>
      </w:pPr>
      <w:r>
        <w:rPr>
          <w:sz w:val="24"/>
          <w:szCs w:val="24"/>
        </w:rPr>
        <w:t xml:space="preserve">- Coordination with Project Manager and project management skills are essential </w:t>
      </w:r>
    </w:p>
    <w:p w:rsidR="00D20226" w:rsidRDefault="00D20226" w:rsidP="00D20226">
      <w:pPr>
        <w:rPr>
          <w:sz w:val="24"/>
          <w:szCs w:val="24"/>
        </w:rPr>
      </w:pPr>
      <w:r>
        <w:rPr>
          <w:sz w:val="24"/>
          <w:szCs w:val="24"/>
        </w:rPr>
        <w:t>- Must be proficient in Word, Excel, and PowerPoint</w:t>
      </w:r>
    </w:p>
    <w:p w:rsidR="00D20226" w:rsidRDefault="00D20226" w:rsidP="00D20226">
      <w:pPr>
        <w:rPr>
          <w:sz w:val="24"/>
          <w:szCs w:val="24"/>
        </w:rPr>
      </w:pPr>
      <w:r>
        <w:rPr>
          <w:sz w:val="24"/>
          <w:szCs w:val="24"/>
        </w:rPr>
        <w:t>- Experience in biotechnology sector is desirable</w:t>
      </w:r>
    </w:p>
    <w:p w:rsidR="00D20226" w:rsidRDefault="00D20226" w:rsidP="00D20226">
      <w:pPr>
        <w:rPr>
          <w:sz w:val="24"/>
          <w:szCs w:val="24"/>
        </w:rPr>
      </w:pPr>
      <w:r>
        <w:rPr>
          <w:sz w:val="24"/>
          <w:szCs w:val="24"/>
        </w:rPr>
        <w:t xml:space="preserve">- Experience as a consultant is desirable </w:t>
      </w:r>
    </w:p>
    <w:p w:rsidR="00D20226" w:rsidRDefault="00D20226" w:rsidP="00D20226">
      <w:pPr>
        <w:rPr>
          <w:sz w:val="24"/>
          <w:szCs w:val="24"/>
        </w:rPr>
      </w:pPr>
      <w:r>
        <w:rPr>
          <w:sz w:val="24"/>
          <w:szCs w:val="24"/>
        </w:rPr>
        <w:t xml:space="preserve">- Professional, outgoing, friendly demeanor and professional attire is required </w:t>
      </w:r>
    </w:p>
    <w:p w:rsidR="00D20226" w:rsidRDefault="00D20226" w:rsidP="00D20226">
      <w:pPr>
        <w:rPr>
          <w:sz w:val="24"/>
          <w:szCs w:val="24"/>
        </w:rPr>
      </w:pPr>
      <w:r>
        <w:rPr>
          <w:sz w:val="24"/>
          <w:szCs w:val="24"/>
        </w:rPr>
        <w:t>- Must ensure deadlines are met and quality assurance in all deliverables</w:t>
      </w:r>
    </w:p>
    <w:p w:rsidR="00D20226" w:rsidRDefault="00D20226" w:rsidP="00D20226">
      <w:pPr>
        <w:rPr>
          <w:sz w:val="24"/>
          <w:szCs w:val="24"/>
        </w:rPr>
      </w:pPr>
      <w:r>
        <w:rPr>
          <w:sz w:val="24"/>
          <w:szCs w:val="24"/>
        </w:rPr>
        <w:lastRenderedPageBreak/>
        <w:t>- Passport must be current or applied for with expedited delivery within 10 business days of contract start date</w:t>
      </w:r>
    </w:p>
    <w:p w:rsidR="00D20226" w:rsidRDefault="00D20226" w:rsidP="00D20226">
      <w:pPr>
        <w:rPr>
          <w:sz w:val="24"/>
          <w:szCs w:val="24"/>
        </w:rPr>
      </w:pPr>
    </w:p>
    <w:p w:rsidR="00D20226" w:rsidRDefault="00D20226" w:rsidP="00D20226">
      <w:pPr>
        <w:rPr>
          <w:sz w:val="24"/>
          <w:szCs w:val="24"/>
        </w:rPr>
      </w:pPr>
      <w:r>
        <w:rPr>
          <w:sz w:val="24"/>
          <w:szCs w:val="24"/>
        </w:rPr>
        <w:t>The following statements are intended to describe the general nature and level of work being performed.  This is not intended to be construed as an exhaustive list of all responsibilities, duties and skills required of personnel.</w:t>
      </w:r>
    </w:p>
    <w:p w:rsidR="00D20226" w:rsidRDefault="00D20226" w:rsidP="00D20226">
      <w:pPr>
        <w:rPr>
          <w:sz w:val="24"/>
          <w:szCs w:val="24"/>
        </w:rPr>
      </w:pPr>
    </w:p>
    <w:p w:rsidR="00D20226" w:rsidRDefault="00D20226" w:rsidP="00D20226">
      <w:pPr>
        <w:rPr>
          <w:sz w:val="24"/>
          <w:szCs w:val="24"/>
        </w:rPr>
      </w:pPr>
      <w:r>
        <w:rPr>
          <w:sz w:val="24"/>
          <w:szCs w:val="24"/>
        </w:rPr>
        <w:t>All qualified applicants will receive consideration for employment without regard to race, color, religious creed, ancestry, national origin, age, sex or handicap.</w:t>
      </w:r>
    </w:p>
    <w:p w:rsidR="00D20226" w:rsidRDefault="00D20226" w:rsidP="00D20226">
      <w:pPr>
        <w:rPr>
          <w:sz w:val="24"/>
          <w:szCs w:val="24"/>
        </w:rPr>
      </w:pPr>
    </w:p>
    <w:p w:rsidR="00D20226" w:rsidRDefault="00D20226" w:rsidP="00D20226">
      <w:pPr>
        <w:rPr>
          <w:sz w:val="24"/>
          <w:szCs w:val="24"/>
        </w:rPr>
      </w:pPr>
      <w:r>
        <w:rPr>
          <w:sz w:val="24"/>
          <w:szCs w:val="24"/>
        </w:rPr>
        <w:t xml:space="preserve">To apply to this position please visit </w:t>
      </w:r>
      <w:hyperlink r:id="rId5" w:history="1">
        <w:r>
          <w:rPr>
            <w:rStyle w:val="Hyperlink"/>
            <w:sz w:val="24"/>
            <w:szCs w:val="24"/>
          </w:rPr>
          <w:t>http://www.bcmanagement.com/search-jobs.html</w:t>
        </w:r>
      </w:hyperlink>
      <w:r>
        <w:rPr>
          <w:sz w:val="24"/>
          <w:szCs w:val="24"/>
        </w:rPr>
        <w:t xml:space="preserve"> and enter the job number 2756.</w:t>
      </w:r>
    </w:p>
    <w:p w:rsidR="00D20226" w:rsidRDefault="00D20226" w:rsidP="00D20226">
      <w:pPr>
        <w:rPr>
          <w:sz w:val="24"/>
          <w:szCs w:val="24"/>
        </w:rPr>
      </w:pPr>
    </w:p>
    <w:p w:rsidR="00D20226" w:rsidRDefault="00D20226" w:rsidP="00D20226">
      <w:pPr>
        <w:rPr>
          <w:sz w:val="24"/>
          <w:szCs w:val="24"/>
        </w:rPr>
      </w:pPr>
      <w:r>
        <w:rPr>
          <w:sz w:val="24"/>
          <w:szCs w:val="24"/>
        </w:rPr>
        <w:t xml:space="preserve">To learn more about the position, please contact Alicia Stevens - BC Management Inc. at </w:t>
      </w:r>
      <w:hyperlink r:id="rId6" w:history="1">
        <w:r>
          <w:rPr>
            <w:rStyle w:val="Hyperlink"/>
            <w:sz w:val="24"/>
            <w:szCs w:val="24"/>
          </w:rPr>
          <w:t>astevens@bcmanagement.com</w:t>
        </w:r>
      </w:hyperlink>
      <w:r>
        <w:rPr>
          <w:sz w:val="24"/>
          <w:szCs w:val="24"/>
        </w:rPr>
        <w:t xml:space="preserve"> or +1 562-260-6791.</w:t>
      </w:r>
    </w:p>
    <w:p w:rsidR="00BC3B89" w:rsidRDefault="00BC3B89"/>
    <w:sectPr w:rsidR="00BC3B89" w:rsidSect="00BC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0226"/>
    <w:rsid w:val="000014D7"/>
    <w:rsid w:val="000015B9"/>
    <w:rsid w:val="00002C57"/>
    <w:rsid w:val="00004E81"/>
    <w:rsid w:val="00005455"/>
    <w:rsid w:val="00006AA5"/>
    <w:rsid w:val="00014C16"/>
    <w:rsid w:val="00021834"/>
    <w:rsid w:val="00021F03"/>
    <w:rsid w:val="00026565"/>
    <w:rsid w:val="000358FE"/>
    <w:rsid w:val="00052B41"/>
    <w:rsid w:val="00054A9A"/>
    <w:rsid w:val="000556D0"/>
    <w:rsid w:val="000613DC"/>
    <w:rsid w:val="0006598F"/>
    <w:rsid w:val="000718B8"/>
    <w:rsid w:val="000728CC"/>
    <w:rsid w:val="000749A1"/>
    <w:rsid w:val="0008156B"/>
    <w:rsid w:val="000939E6"/>
    <w:rsid w:val="000975E0"/>
    <w:rsid w:val="000A73E3"/>
    <w:rsid w:val="000B1077"/>
    <w:rsid w:val="000B170D"/>
    <w:rsid w:val="000B383C"/>
    <w:rsid w:val="000B7B50"/>
    <w:rsid w:val="000C0D15"/>
    <w:rsid w:val="000C360D"/>
    <w:rsid w:val="000C42E3"/>
    <w:rsid w:val="000D6542"/>
    <w:rsid w:val="000E2435"/>
    <w:rsid w:val="000E78B4"/>
    <w:rsid w:val="001034B3"/>
    <w:rsid w:val="00126617"/>
    <w:rsid w:val="00127E83"/>
    <w:rsid w:val="00135B13"/>
    <w:rsid w:val="00161D87"/>
    <w:rsid w:val="00161E43"/>
    <w:rsid w:val="001809A4"/>
    <w:rsid w:val="001825B4"/>
    <w:rsid w:val="00191415"/>
    <w:rsid w:val="0019434C"/>
    <w:rsid w:val="00196A62"/>
    <w:rsid w:val="001A0D12"/>
    <w:rsid w:val="001A13D6"/>
    <w:rsid w:val="001A6F10"/>
    <w:rsid w:val="001D62FB"/>
    <w:rsid w:val="001F6161"/>
    <w:rsid w:val="002079B7"/>
    <w:rsid w:val="002111DF"/>
    <w:rsid w:val="00215E0C"/>
    <w:rsid w:val="0022122B"/>
    <w:rsid w:val="00221A55"/>
    <w:rsid w:val="002271D5"/>
    <w:rsid w:val="00230F71"/>
    <w:rsid w:val="00237BDE"/>
    <w:rsid w:val="00244B28"/>
    <w:rsid w:val="00260CFB"/>
    <w:rsid w:val="00262BAF"/>
    <w:rsid w:val="00262E83"/>
    <w:rsid w:val="0026465C"/>
    <w:rsid w:val="00264CDA"/>
    <w:rsid w:val="00267A64"/>
    <w:rsid w:val="00272BF9"/>
    <w:rsid w:val="00274880"/>
    <w:rsid w:val="00276896"/>
    <w:rsid w:val="002A149E"/>
    <w:rsid w:val="002A28C8"/>
    <w:rsid w:val="002A44C1"/>
    <w:rsid w:val="002A73D0"/>
    <w:rsid w:val="002B11ED"/>
    <w:rsid w:val="002B73FD"/>
    <w:rsid w:val="002C4715"/>
    <w:rsid w:val="002C4E78"/>
    <w:rsid w:val="002D120A"/>
    <w:rsid w:val="002E6685"/>
    <w:rsid w:val="003016B0"/>
    <w:rsid w:val="003042BA"/>
    <w:rsid w:val="00311AC2"/>
    <w:rsid w:val="0031275D"/>
    <w:rsid w:val="00315230"/>
    <w:rsid w:val="00321963"/>
    <w:rsid w:val="00324A5F"/>
    <w:rsid w:val="003250D8"/>
    <w:rsid w:val="00333AB8"/>
    <w:rsid w:val="00343D5B"/>
    <w:rsid w:val="00351F40"/>
    <w:rsid w:val="003670C8"/>
    <w:rsid w:val="00367C27"/>
    <w:rsid w:val="00387D14"/>
    <w:rsid w:val="0039471C"/>
    <w:rsid w:val="003951B1"/>
    <w:rsid w:val="003B1F41"/>
    <w:rsid w:val="003C1CC4"/>
    <w:rsid w:val="003D36CF"/>
    <w:rsid w:val="003F3CB7"/>
    <w:rsid w:val="00400707"/>
    <w:rsid w:val="00404F23"/>
    <w:rsid w:val="0040750F"/>
    <w:rsid w:val="00413D24"/>
    <w:rsid w:val="0042139F"/>
    <w:rsid w:val="00431812"/>
    <w:rsid w:val="00431988"/>
    <w:rsid w:val="004342DB"/>
    <w:rsid w:val="00435AA3"/>
    <w:rsid w:val="00451713"/>
    <w:rsid w:val="00454FE3"/>
    <w:rsid w:val="0046142D"/>
    <w:rsid w:val="004617C4"/>
    <w:rsid w:val="004705F0"/>
    <w:rsid w:val="00471E4B"/>
    <w:rsid w:val="00482427"/>
    <w:rsid w:val="00484F7B"/>
    <w:rsid w:val="004902DB"/>
    <w:rsid w:val="004947A1"/>
    <w:rsid w:val="004A689F"/>
    <w:rsid w:val="004A7FCC"/>
    <w:rsid w:val="004B2416"/>
    <w:rsid w:val="004D3705"/>
    <w:rsid w:val="004D55D6"/>
    <w:rsid w:val="004E5737"/>
    <w:rsid w:val="004E59E1"/>
    <w:rsid w:val="004E6DAD"/>
    <w:rsid w:val="004F38AA"/>
    <w:rsid w:val="004F7AF7"/>
    <w:rsid w:val="00501DA4"/>
    <w:rsid w:val="00501FCB"/>
    <w:rsid w:val="0051056A"/>
    <w:rsid w:val="00515A97"/>
    <w:rsid w:val="00517478"/>
    <w:rsid w:val="0052478F"/>
    <w:rsid w:val="00524BA7"/>
    <w:rsid w:val="005258F8"/>
    <w:rsid w:val="00525ECA"/>
    <w:rsid w:val="005272AD"/>
    <w:rsid w:val="0052761B"/>
    <w:rsid w:val="00547C6C"/>
    <w:rsid w:val="0057385D"/>
    <w:rsid w:val="005825C7"/>
    <w:rsid w:val="00583E28"/>
    <w:rsid w:val="00586A4E"/>
    <w:rsid w:val="005922D0"/>
    <w:rsid w:val="005933AE"/>
    <w:rsid w:val="00596342"/>
    <w:rsid w:val="005A09D8"/>
    <w:rsid w:val="005C1715"/>
    <w:rsid w:val="005D1153"/>
    <w:rsid w:val="005F1659"/>
    <w:rsid w:val="006022FC"/>
    <w:rsid w:val="00604FA0"/>
    <w:rsid w:val="00605347"/>
    <w:rsid w:val="0062337A"/>
    <w:rsid w:val="00624257"/>
    <w:rsid w:val="0063122E"/>
    <w:rsid w:val="006363C9"/>
    <w:rsid w:val="0063701C"/>
    <w:rsid w:val="00652F15"/>
    <w:rsid w:val="00666F4A"/>
    <w:rsid w:val="00680A7D"/>
    <w:rsid w:val="006820BB"/>
    <w:rsid w:val="00684E06"/>
    <w:rsid w:val="006857BD"/>
    <w:rsid w:val="00697B16"/>
    <w:rsid w:val="006A149B"/>
    <w:rsid w:val="006A1949"/>
    <w:rsid w:val="006A202B"/>
    <w:rsid w:val="006A23F7"/>
    <w:rsid w:val="006A7ED0"/>
    <w:rsid w:val="006B5B3A"/>
    <w:rsid w:val="006B7141"/>
    <w:rsid w:val="006C619C"/>
    <w:rsid w:val="006C7EAC"/>
    <w:rsid w:val="006D2270"/>
    <w:rsid w:val="006D68F5"/>
    <w:rsid w:val="006E3810"/>
    <w:rsid w:val="006F0963"/>
    <w:rsid w:val="006F1B45"/>
    <w:rsid w:val="006F7C48"/>
    <w:rsid w:val="00704E0F"/>
    <w:rsid w:val="00704F20"/>
    <w:rsid w:val="00711012"/>
    <w:rsid w:val="007141D9"/>
    <w:rsid w:val="00722C2B"/>
    <w:rsid w:val="00731047"/>
    <w:rsid w:val="00732864"/>
    <w:rsid w:val="00741392"/>
    <w:rsid w:val="00754D99"/>
    <w:rsid w:val="007625CA"/>
    <w:rsid w:val="00763119"/>
    <w:rsid w:val="007817A5"/>
    <w:rsid w:val="00782451"/>
    <w:rsid w:val="007828E0"/>
    <w:rsid w:val="007A0C75"/>
    <w:rsid w:val="007A1C02"/>
    <w:rsid w:val="007A31DE"/>
    <w:rsid w:val="007A3514"/>
    <w:rsid w:val="007A49EA"/>
    <w:rsid w:val="007A587A"/>
    <w:rsid w:val="007A5C70"/>
    <w:rsid w:val="007B5995"/>
    <w:rsid w:val="007C64CB"/>
    <w:rsid w:val="007D504D"/>
    <w:rsid w:val="007E078E"/>
    <w:rsid w:val="007F193E"/>
    <w:rsid w:val="008008ED"/>
    <w:rsid w:val="0082070F"/>
    <w:rsid w:val="00820747"/>
    <w:rsid w:val="00820ECF"/>
    <w:rsid w:val="008259AC"/>
    <w:rsid w:val="00826BAE"/>
    <w:rsid w:val="00830EF7"/>
    <w:rsid w:val="00833E2E"/>
    <w:rsid w:val="00836990"/>
    <w:rsid w:val="00843FB7"/>
    <w:rsid w:val="008451D0"/>
    <w:rsid w:val="00852D2B"/>
    <w:rsid w:val="00862F05"/>
    <w:rsid w:val="00865851"/>
    <w:rsid w:val="00865E4C"/>
    <w:rsid w:val="0087003A"/>
    <w:rsid w:val="00873589"/>
    <w:rsid w:val="008743D1"/>
    <w:rsid w:val="0089118A"/>
    <w:rsid w:val="00891A4A"/>
    <w:rsid w:val="008A7FAF"/>
    <w:rsid w:val="008B2A17"/>
    <w:rsid w:val="008B7334"/>
    <w:rsid w:val="008C07EF"/>
    <w:rsid w:val="008C5B0D"/>
    <w:rsid w:val="008C762E"/>
    <w:rsid w:val="008D75EC"/>
    <w:rsid w:val="008E2ED4"/>
    <w:rsid w:val="008E34DC"/>
    <w:rsid w:val="008E5E63"/>
    <w:rsid w:val="008E6179"/>
    <w:rsid w:val="008E713D"/>
    <w:rsid w:val="008F2E5A"/>
    <w:rsid w:val="008F43BF"/>
    <w:rsid w:val="008F691A"/>
    <w:rsid w:val="008F768D"/>
    <w:rsid w:val="008F7FA8"/>
    <w:rsid w:val="009002CF"/>
    <w:rsid w:val="00905D1E"/>
    <w:rsid w:val="009103AA"/>
    <w:rsid w:val="009121B3"/>
    <w:rsid w:val="00920BD6"/>
    <w:rsid w:val="00922B41"/>
    <w:rsid w:val="0093737B"/>
    <w:rsid w:val="009375B7"/>
    <w:rsid w:val="0094031F"/>
    <w:rsid w:val="00942E33"/>
    <w:rsid w:val="00947100"/>
    <w:rsid w:val="009634CB"/>
    <w:rsid w:val="00981235"/>
    <w:rsid w:val="00992912"/>
    <w:rsid w:val="009A487C"/>
    <w:rsid w:val="009B3AA3"/>
    <w:rsid w:val="009B6838"/>
    <w:rsid w:val="009B7FDB"/>
    <w:rsid w:val="009C453E"/>
    <w:rsid w:val="009D3F28"/>
    <w:rsid w:val="009D484E"/>
    <w:rsid w:val="009E0C7A"/>
    <w:rsid w:val="009E4305"/>
    <w:rsid w:val="009E5A92"/>
    <w:rsid w:val="009F1DC5"/>
    <w:rsid w:val="009F25DD"/>
    <w:rsid w:val="009F666E"/>
    <w:rsid w:val="00A005E9"/>
    <w:rsid w:val="00A064C5"/>
    <w:rsid w:val="00A17043"/>
    <w:rsid w:val="00A23C23"/>
    <w:rsid w:val="00A24C54"/>
    <w:rsid w:val="00A24F2F"/>
    <w:rsid w:val="00A34B61"/>
    <w:rsid w:val="00A53CFF"/>
    <w:rsid w:val="00A554CB"/>
    <w:rsid w:val="00A5584C"/>
    <w:rsid w:val="00A6190C"/>
    <w:rsid w:val="00A64052"/>
    <w:rsid w:val="00A778ED"/>
    <w:rsid w:val="00A82114"/>
    <w:rsid w:val="00A906C8"/>
    <w:rsid w:val="00AA4735"/>
    <w:rsid w:val="00AA503E"/>
    <w:rsid w:val="00AA78C6"/>
    <w:rsid w:val="00AB0F12"/>
    <w:rsid w:val="00AB11E0"/>
    <w:rsid w:val="00AB3619"/>
    <w:rsid w:val="00AC2762"/>
    <w:rsid w:val="00AC7C4D"/>
    <w:rsid w:val="00AD0498"/>
    <w:rsid w:val="00AD62ED"/>
    <w:rsid w:val="00AE3D0F"/>
    <w:rsid w:val="00AE620D"/>
    <w:rsid w:val="00AF380D"/>
    <w:rsid w:val="00B04461"/>
    <w:rsid w:val="00B121AB"/>
    <w:rsid w:val="00B20DA3"/>
    <w:rsid w:val="00B27581"/>
    <w:rsid w:val="00B31A50"/>
    <w:rsid w:val="00B3350D"/>
    <w:rsid w:val="00B354E2"/>
    <w:rsid w:val="00B404F8"/>
    <w:rsid w:val="00B41754"/>
    <w:rsid w:val="00B42A70"/>
    <w:rsid w:val="00B51130"/>
    <w:rsid w:val="00B8348D"/>
    <w:rsid w:val="00B848F6"/>
    <w:rsid w:val="00B930D5"/>
    <w:rsid w:val="00B96D7C"/>
    <w:rsid w:val="00BA0044"/>
    <w:rsid w:val="00BA1203"/>
    <w:rsid w:val="00BA46A5"/>
    <w:rsid w:val="00BB3040"/>
    <w:rsid w:val="00BB7B46"/>
    <w:rsid w:val="00BC3B89"/>
    <w:rsid w:val="00BD5910"/>
    <w:rsid w:val="00BD59BE"/>
    <w:rsid w:val="00BD60AC"/>
    <w:rsid w:val="00BD6B84"/>
    <w:rsid w:val="00BE5D89"/>
    <w:rsid w:val="00BF699E"/>
    <w:rsid w:val="00C03879"/>
    <w:rsid w:val="00C052AE"/>
    <w:rsid w:val="00C139E1"/>
    <w:rsid w:val="00C50C83"/>
    <w:rsid w:val="00C53471"/>
    <w:rsid w:val="00C55BBE"/>
    <w:rsid w:val="00C56719"/>
    <w:rsid w:val="00C65B3A"/>
    <w:rsid w:val="00C706DE"/>
    <w:rsid w:val="00C73FAA"/>
    <w:rsid w:val="00C74438"/>
    <w:rsid w:val="00C7525A"/>
    <w:rsid w:val="00C81660"/>
    <w:rsid w:val="00C8631F"/>
    <w:rsid w:val="00CA16CA"/>
    <w:rsid w:val="00CA3F3F"/>
    <w:rsid w:val="00CB270E"/>
    <w:rsid w:val="00CC02D0"/>
    <w:rsid w:val="00CC60E9"/>
    <w:rsid w:val="00CC7DED"/>
    <w:rsid w:val="00CD2670"/>
    <w:rsid w:val="00CD2855"/>
    <w:rsid w:val="00CD3E15"/>
    <w:rsid w:val="00CD6AE5"/>
    <w:rsid w:val="00CF13DD"/>
    <w:rsid w:val="00CF7DED"/>
    <w:rsid w:val="00D20226"/>
    <w:rsid w:val="00D2066D"/>
    <w:rsid w:val="00D25035"/>
    <w:rsid w:val="00D25F6B"/>
    <w:rsid w:val="00D3433D"/>
    <w:rsid w:val="00D34B84"/>
    <w:rsid w:val="00D35186"/>
    <w:rsid w:val="00D368BE"/>
    <w:rsid w:val="00D37F87"/>
    <w:rsid w:val="00D42F07"/>
    <w:rsid w:val="00D433A9"/>
    <w:rsid w:val="00D615A4"/>
    <w:rsid w:val="00D65158"/>
    <w:rsid w:val="00D80811"/>
    <w:rsid w:val="00D83974"/>
    <w:rsid w:val="00D846F2"/>
    <w:rsid w:val="00D93193"/>
    <w:rsid w:val="00DA01F6"/>
    <w:rsid w:val="00DA18E3"/>
    <w:rsid w:val="00DA56AC"/>
    <w:rsid w:val="00DB3A29"/>
    <w:rsid w:val="00DC0BB5"/>
    <w:rsid w:val="00DC4499"/>
    <w:rsid w:val="00DD2A13"/>
    <w:rsid w:val="00DD4B06"/>
    <w:rsid w:val="00DD572F"/>
    <w:rsid w:val="00DD77A9"/>
    <w:rsid w:val="00DE1A78"/>
    <w:rsid w:val="00DE6C00"/>
    <w:rsid w:val="00DF27AF"/>
    <w:rsid w:val="00DF64AB"/>
    <w:rsid w:val="00E02423"/>
    <w:rsid w:val="00E02A02"/>
    <w:rsid w:val="00E03D1F"/>
    <w:rsid w:val="00E04A41"/>
    <w:rsid w:val="00E11B60"/>
    <w:rsid w:val="00E12D66"/>
    <w:rsid w:val="00E1383B"/>
    <w:rsid w:val="00E176F6"/>
    <w:rsid w:val="00E27D74"/>
    <w:rsid w:val="00E4232F"/>
    <w:rsid w:val="00E44282"/>
    <w:rsid w:val="00E464D9"/>
    <w:rsid w:val="00E46B38"/>
    <w:rsid w:val="00E57D9F"/>
    <w:rsid w:val="00E7334E"/>
    <w:rsid w:val="00E7745A"/>
    <w:rsid w:val="00E92502"/>
    <w:rsid w:val="00E953EA"/>
    <w:rsid w:val="00E97730"/>
    <w:rsid w:val="00EA70B5"/>
    <w:rsid w:val="00EB1EB1"/>
    <w:rsid w:val="00EB2E7A"/>
    <w:rsid w:val="00EC37DB"/>
    <w:rsid w:val="00EE015F"/>
    <w:rsid w:val="00EE1688"/>
    <w:rsid w:val="00EE5370"/>
    <w:rsid w:val="00EF090B"/>
    <w:rsid w:val="00EF7160"/>
    <w:rsid w:val="00F02DB5"/>
    <w:rsid w:val="00F139ED"/>
    <w:rsid w:val="00F171FE"/>
    <w:rsid w:val="00F20D5B"/>
    <w:rsid w:val="00F26E60"/>
    <w:rsid w:val="00F3002E"/>
    <w:rsid w:val="00F306D9"/>
    <w:rsid w:val="00F36695"/>
    <w:rsid w:val="00F42F64"/>
    <w:rsid w:val="00F433CC"/>
    <w:rsid w:val="00F538EA"/>
    <w:rsid w:val="00F55A81"/>
    <w:rsid w:val="00F62518"/>
    <w:rsid w:val="00F6541C"/>
    <w:rsid w:val="00FB153E"/>
    <w:rsid w:val="00FB33DB"/>
    <w:rsid w:val="00FD003D"/>
    <w:rsid w:val="00FE1550"/>
    <w:rsid w:val="00FE2168"/>
    <w:rsid w:val="00FE79EF"/>
    <w:rsid w:val="00FF4317"/>
    <w:rsid w:val="00FF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22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tevens@bcmanagement.com" TargetMode="External"/><Relationship Id="rId5" Type="http://schemas.openxmlformats.org/officeDocument/2006/relationships/hyperlink" Target="http://www.bcmanagement.com/search-job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XL Group</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Van Zilen</dc:creator>
  <cp:lastModifiedBy>Samantha Van Zilen</cp:lastModifiedBy>
  <cp:revision>1</cp:revision>
  <dcterms:created xsi:type="dcterms:W3CDTF">2014-09-19T19:17:00Z</dcterms:created>
  <dcterms:modified xsi:type="dcterms:W3CDTF">2014-09-19T19:18:00Z</dcterms:modified>
</cp:coreProperties>
</file>